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6D8316" w14:textId="77777777" w:rsidR="00C44928" w:rsidRPr="009F62D1" w:rsidRDefault="00C44928" w:rsidP="002753E2">
      <w:pPr>
        <w:spacing w:after="0" w:line="240" w:lineRule="auto"/>
        <w:jc w:val="right"/>
        <w:rPr>
          <w:rFonts w:ascii="Times New Roman" w:hAnsi="Times New Roman" w:cs="Times New Roman"/>
          <w:bCs/>
          <w:sz w:val="24"/>
          <w:szCs w:val="24"/>
        </w:rPr>
      </w:pPr>
      <w:r w:rsidRPr="009F62D1">
        <w:rPr>
          <w:rFonts w:ascii="Times New Roman" w:hAnsi="Times New Roman" w:cs="Times New Roman"/>
          <w:bCs/>
          <w:sz w:val="24"/>
          <w:szCs w:val="24"/>
        </w:rPr>
        <w:t>Наука исторического синтеза</w:t>
      </w:r>
    </w:p>
    <w:p w14:paraId="204ACB98" w14:textId="77777777" w:rsidR="00C44928" w:rsidRPr="009F62D1" w:rsidRDefault="00C44928" w:rsidP="002753E2">
      <w:pPr>
        <w:spacing w:after="0" w:line="240" w:lineRule="auto"/>
        <w:jc w:val="right"/>
        <w:rPr>
          <w:rFonts w:ascii="Times New Roman" w:hAnsi="Times New Roman" w:cs="Times New Roman"/>
          <w:bCs/>
          <w:sz w:val="24"/>
          <w:szCs w:val="24"/>
        </w:rPr>
      </w:pPr>
      <w:proofErr w:type="spellStart"/>
      <w:r w:rsidRPr="009F62D1">
        <w:rPr>
          <w:rFonts w:ascii="Times New Roman" w:hAnsi="Times New Roman" w:cs="Times New Roman"/>
          <w:bCs/>
          <w:sz w:val="24"/>
          <w:szCs w:val="24"/>
        </w:rPr>
        <w:t>Ульшина</w:t>
      </w:r>
      <w:proofErr w:type="spellEnd"/>
      <w:r w:rsidRPr="009F62D1">
        <w:rPr>
          <w:rFonts w:ascii="Times New Roman" w:hAnsi="Times New Roman" w:cs="Times New Roman"/>
          <w:bCs/>
          <w:sz w:val="24"/>
          <w:szCs w:val="24"/>
        </w:rPr>
        <w:t xml:space="preserve"> Татьяна Юрьевна </w:t>
      </w:r>
    </w:p>
    <w:p w14:paraId="70714F92" w14:textId="77777777" w:rsidR="00C44928" w:rsidRPr="009F62D1" w:rsidRDefault="00C44928" w:rsidP="002753E2">
      <w:pPr>
        <w:spacing w:after="0" w:line="240" w:lineRule="auto"/>
        <w:jc w:val="right"/>
        <w:rPr>
          <w:rFonts w:ascii="Times New Roman" w:hAnsi="Times New Roman" w:cs="Times New Roman"/>
          <w:bCs/>
          <w:sz w:val="24"/>
          <w:szCs w:val="24"/>
        </w:rPr>
      </w:pPr>
      <w:r w:rsidRPr="009F62D1">
        <w:rPr>
          <w:rFonts w:ascii="Times New Roman" w:hAnsi="Times New Roman" w:cs="Times New Roman"/>
          <w:bCs/>
          <w:sz w:val="24"/>
          <w:szCs w:val="24"/>
        </w:rPr>
        <w:t xml:space="preserve">Аватар Синтезностей ИВО 1048493 ИЦ / </w:t>
      </w:r>
    </w:p>
    <w:p w14:paraId="46068D93" w14:textId="77777777" w:rsidR="00C44928" w:rsidRPr="009F62D1" w:rsidRDefault="00C44928" w:rsidP="002753E2">
      <w:pPr>
        <w:spacing w:after="0" w:line="240" w:lineRule="auto"/>
        <w:jc w:val="right"/>
        <w:rPr>
          <w:rFonts w:ascii="Times New Roman" w:hAnsi="Times New Roman" w:cs="Times New Roman"/>
          <w:bCs/>
          <w:sz w:val="24"/>
          <w:szCs w:val="24"/>
        </w:rPr>
      </w:pPr>
      <w:r w:rsidRPr="009F62D1">
        <w:rPr>
          <w:rFonts w:ascii="Times New Roman" w:hAnsi="Times New Roman" w:cs="Times New Roman"/>
          <w:bCs/>
          <w:sz w:val="24"/>
          <w:szCs w:val="24"/>
        </w:rPr>
        <w:t xml:space="preserve">262061 ИВЦ / 65453 ВЦ / 16301 ВЦР </w:t>
      </w:r>
    </w:p>
    <w:p w14:paraId="04720BDC" w14:textId="77777777" w:rsidR="00C44928" w:rsidRPr="009F62D1" w:rsidRDefault="00C44928" w:rsidP="002753E2">
      <w:pPr>
        <w:spacing w:after="0" w:line="240" w:lineRule="auto"/>
        <w:jc w:val="right"/>
        <w:rPr>
          <w:rFonts w:ascii="Times New Roman" w:hAnsi="Times New Roman" w:cs="Times New Roman"/>
          <w:bCs/>
          <w:sz w:val="24"/>
          <w:szCs w:val="24"/>
        </w:rPr>
      </w:pPr>
      <w:r w:rsidRPr="009F62D1">
        <w:rPr>
          <w:rFonts w:ascii="Times New Roman" w:hAnsi="Times New Roman" w:cs="Times New Roman"/>
          <w:bCs/>
          <w:sz w:val="24"/>
          <w:szCs w:val="24"/>
        </w:rPr>
        <w:t xml:space="preserve">175 ИВДИВО-Цельности, Калининград, </w:t>
      </w:r>
    </w:p>
    <w:p w14:paraId="263DA707" w14:textId="77777777" w:rsidR="00C44928" w:rsidRPr="009F62D1" w:rsidRDefault="00C44928" w:rsidP="002753E2">
      <w:pPr>
        <w:spacing w:after="0" w:line="240" w:lineRule="auto"/>
        <w:jc w:val="right"/>
        <w:rPr>
          <w:rFonts w:ascii="Times New Roman" w:hAnsi="Times New Roman" w:cs="Times New Roman"/>
          <w:bCs/>
          <w:sz w:val="24"/>
          <w:szCs w:val="24"/>
        </w:rPr>
      </w:pPr>
      <w:r w:rsidRPr="009F62D1">
        <w:rPr>
          <w:rFonts w:ascii="Times New Roman" w:hAnsi="Times New Roman" w:cs="Times New Roman"/>
          <w:bCs/>
          <w:sz w:val="24"/>
          <w:szCs w:val="24"/>
        </w:rPr>
        <w:t>ИВАС Святослава Олеси</w:t>
      </w:r>
    </w:p>
    <w:p w14:paraId="263D828C" w14:textId="40B5120F" w:rsidR="00C44928" w:rsidRPr="002753E2" w:rsidRDefault="002753E2" w:rsidP="002753E2">
      <w:pPr>
        <w:spacing w:after="0" w:line="240" w:lineRule="auto"/>
        <w:jc w:val="right"/>
        <w:rPr>
          <w:rFonts w:ascii="Times New Roman" w:hAnsi="Times New Roman" w:cs="Times New Roman"/>
          <w:bCs/>
          <w:sz w:val="24"/>
          <w:szCs w:val="24"/>
        </w:rPr>
      </w:pPr>
      <w:hyperlink r:id="rId4" w:history="1">
        <w:r w:rsidR="00C44928" w:rsidRPr="00A80B43">
          <w:rPr>
            <w:rStyle w:val="a3"/>
            <w:rFonts w:ascii="Times New Roman" w:hAnsi="Times New Roman" w:cs="Times New Roman"/>
            <w:bCs/>
            <w:sz w:val="24"/>
            <w:szCs w:val="24"/>
            <w:lang w:val="en-US"/>
          </w:rPr>
          <w:t>rif</w:t>
        </w:r>
        <w:r w:rsidR="00C44928" w:rsidRPr="00A80B43">
          <w:rPr>
            <w:rStyle w:val="a3"/>
            <w:rFonts w:ascii="Times New Roman" w:hAnsi="Times New Roman" w:cs="Times New Roman"/>
            <w:bCs/>
            <w:sz w:val="24"/>
            <w:szCs w:val="24"/>
          </w:rPr>
          <w:t>13@</w:t>
        </w:r>
        <w:r w:rsidR="00C44928" w:rsidRPr="00A80B43">
          <w:rPr>
            <w:rStyle w:val="a3"/>
            <w:rFonts w:ascii="Times New Roman" w:hAnsi="Times New Roman" w:cs="Times New Roman"/>
            <w:bCs/>
            <w:sz w:val="24"/>
            <w:szCs w:val="24"/>
            <w:lang w:val="en-US"/>
          </w:rPr>
          <w:t>bk</w:t>
        </w:r>
        <w:r w:rsidR="00C44928" w:rsidRPr="00A80B43">
          <w:rPr>
            <w:rStyle w:val="a3"/>
            <w:rFonts w:ascii="Times New Roman" w:hAnsi="Times New Roman" w:cs="Times New Roman"/>
            <w:bCs/>
            <w:sz w:val="24"/>
            <w:szCs w:val="24"/>
          </w:rPr>
          <w:t>.</w:t>
        </w:r>
        <w:proofErr w:type="spellStart"/>
        <w:r w:rsidR="00C44928" w:rsidRPr="00A80B43">
          <w:rPr>
            <w:rStyle w:val="a3"/>
            <w:rFonts w:ascii="Times New Roman" w:hAnsi="Times New Roman" w:cs="Times New Roman"/>
            <w:bCs/>
            <w:sz w:val="24"/>
            <w:szCs w:val="24"/>
            <w:lang w:val="en-US"/>
          </w:rPr>
          <w:t>ru</w:t>
        </w:r>
        <w:proofErr w:type="spellEnd"/>
      </w:hyperlink>
    </w:p>
    <w:p w14:paraId="60AF53A0" w14:textId="77777777" w:rsidR="00C44928" w:rsidRPr="009F62D1" w:rsidRDefault="00C44928" w:rsidP="002753E2">
      <w:pPr>
        <w:spacing w:after="0" w:line="240" w:lineRule="auto"/>
        <w:jc w:val="center"/>
        <w:rPr>
          <w:rFonts w:ascii="Times New Roman" w:hAnsi="Times New Roman" w:cs="Times New Roman"/>
          <w:b/>
          <w:bCs/>
          <w:sz w:val="24"/>
          <w:szCs w:val="24"/>
        </w:rPr>
      </w:pPr>
      <w:r w:rsidRPr="009F62D1">
        <w:rPr>
          <w:rFonts w:ascii="Times New Roman" w:hAnsi="Times New Roman" w:cs="Times New Roman"/>
          <w:b/>
          <w:bCs/>
          <w:sz w:val="24"/>
          <w:szCs w:val="24"/>
        </w:rPr>
        <w:t>ТЕЗИСЫ</w:t>
      </w:r>
    </w:p>
    <w:p w14:paraId="41281C9B" w14:textId="77777777" w:rsidR="00C44928" w:rsidRPr="009F62D1" w:rsidRDefault="00C44928" w:rsidP="002753E2">
      <w:pPr>
        <w:spacing w:after="0" w:line="240" w:lineRule="auto"/>
        <w:ind w:firstLine="426"/>
        <w:jc w:val="center"/>
        <w:rPr>
          <w:rFonts w:ascii="Times New Roman" w:hAnsi="Times New Roman" w:cs="Times New Roman"/>
          <w:b/>
          <w:bCs/>
          <w:sz w:val="24"/>
          <w:szCs w:val="24"/>
        </w:rPr>
      </w:pPr>
      <w:r w:rsidRPr="009F62D1">
        <w:rPr>
          <w:rFonts w:ascii="Times New Roman" w:hAnsi="Times New Roman" w:cs="Times New Roman"/>
          <w:b/>
          <w:bCs/>
          <w:sz w:val="24"/>
          <w:szCs w:val="24"/>
        </w:rPr>
        <w:t>Развитие Совершенного Взгляда Человеком отправн</w:t>
      </w:r>
      <w:r>
        <w:rPr>
          <w:rFonts w:ascii="Times New Roman" w:hAnsi="Times New Roman" w:cs="Times New Roman"/>
          <w:b/>
          <w:bCs/>
          <w:sz w:val="24"/>
          <w:szCs w:val="24"/>
        </w:rPr>
        <w:t>ая</w:t>
      </w:r>
      <w:r w:rsidRPr="009F62D1">
        <w:rPr>
          <w:rFonts w:ascii="Times New Roman" w:hAnsi="Times New Roman" w:cs="Times New Roman"/>
          <w:b/>
          <w:bCs/>
          <w:sz w:val="24"/>
          <w:szCs w:val="24"/>
        </w:rPr>
        <w:t xml:space="preserve"> точкой в формировании эталонного движения жизни.</w:t>
      </w:r>
    </w:p>
    <w:p w14:paraId="7A13675C" w14:textId="77777777" w:rsidR="002753E2" w:rsidRDefault="002753E2" w:rsidP="002753E2">
      <w:pPr>
        <w:spacing w:after="0" w:line="240" w:lineRule="auto"/>
        <w:ind w:firstLine="426"/>
        <w:rPr>
          <w:rFonts w:ascii="Times New Roman" w:hAnsi="Times New Roman" w:cs="Times New Roman"/>
          <w:sz w:val="24"/>
          <w:szCs w:val="24"/>
        </w:rPr>
      </w:pPr>
    </w:p>
    <w:p w14:paraId="3ADE4D56" w14:textId="77777777" w:rsidR="00C44928" w:rsidRPr="00C44928" w:rsidRDefault="00C44928" w:rsidP="002753E2">
      <w:pPr>
        <w:spacing w:after="0" w:line="240" w:lineRule="auto"/>
        <w:ind w:firstLine="426"/>
        <w:jc w:val="both"/>
        <w:rPr>
          <w:rFonts w:ascii="Times New Roman" w:hAnsi="Times New Roman" w:cs="Times New Roman"/>
          <w:sz w:val="24"/>
          <w:szCs w:val="24"/>
        </w:rPr>
      </w:pPr>
      <w:r w:rsidRPr="00C44928">
        <w:rPr>
          <w:rFonts w:ascii="Times New Roman" w:hAnsi="Times New Roman" w:cs="Times New Roman"/>
          <w:sz w:val="24"/>
          <w:szCs w:val="24"/>
        </w:rPr>
        <w:t xml:space="preserve">Каждую единицу времени мы производим к какое-либо действие, которым входим в поток движения материи формирующий наш путь. </w:t>
      </w:r>
    </w:p>
    <w:p w14:paraId="1E10EF68" w14:textId="7F392E77" w:rsidR="00C44928" w:rsidRPr="00C44928" w:rsidRDefault="00C44928" w:rsidP="002753E2">
      <w:pPr>
        <w:spacing w:after="0" w:line="240" w:lineRule="auto"/>
        <w:jc w:val="both"/>
        <w:rPr>
          <w:rFonts w:ascii="Times New Roman" w:hAnsi="Times New Roman" w:cs="Times New Roman"/>
          <w:sz w:val="24"/>
          <w:szCs w:val="24"/>
        </w:rPr>
      </w:pPr>
      <w:r w:rsidRPr="00C44928">
        <w:rPr>
          <w:rFonts w:ascii="Times New Roman" w:hAnsi="Times New Roman" w:cs="Times New Roman"/>
          <w:sz w:val="24"/>
          <w:szCs w:val="24"/>
        </w:rPr>
        <w:t>Осуществить именно такое действие, а не иное</w:t>
      </w:r>
      <w:r>
        <w:rPr>
          <w:rFonts w:ascii="Times New Roman" w:hAnsi="Times New Roman" w:cs="Times New Roman"/>
          <w:sz w:val="24"/>
          <w:szCs w:val="24"/>
        </w:rPr>
        <w:t>,</w:t>
      </w:r>
      <w:r w:rsidRPr="00C44928">
        <w:rPr>
          <w:rFonts w:ascii="Times New Roman" w:hAnsi="Times New Roman" w:cs="Times New Roman"/>
          <w:sz w:val="24"/>
          <w:szCs w:val="24"/>
        </w:rPr>
        <w:t xml:space="preserve"> помогает нам сложившиеся система оценок, образных представлений о мире и месте в нем, общее отношение к окружающей действительности и самому себе, жизненные позиции, идеи, идеалы, принципы познания и деятельности, ценностные ориентации, всё то, что мы, в каждую единицу времени, накапливаем и обрабатываем в текущий жизненный опыт.</w:t>
      </w:r>
    </w:p>
    <w:p w14:paraId="0FB1AA86" w14:textId="77777777" w:rsidR="00C44928" w:rsidRPr="00C44928" w:rsidRDefault="00C44928" w:rsidP="002753E2">
      <w:pPr>
        <w:spacing w:after="0" w:line="240" w:lineRule="auto"/>
        <w:ind w:firstLine="426"/>
        <w:jc w:val="both"/>
        <w:rPr>
          <w:rFonts w:ascii="Times New Roman" w:hAnsi="Times New Roman" w:cs="Times New Roman"/>
          <w:sz w:val="24"/>
          <w:szCs w:val="24"/>
        </w:rPr>
      </w:pPr>
      <w:r w:rsidRPr="00C44928">
        <w:rPr>
          <w:rFonts w:ascii="Times New Roman" w:hAnsi="Times New Roman" w:cs="Times New Roman"/>
          <w:sz w:val="24"/>
          <w:szCs w:val="24"/>
        </w:rPr>
        <w:t>Иными словами, мы действуем сформированной системой Взглядов, которая придает нашей деятельности осмысленный и целенаправленный характер.</w:t>
      </w:r>
    </w:p>
    <w:p w14:paraId="2DE789C8" w14:textId="77777777" w:rsidR="00C44928" w:rsidRPr="00C44928" w:rsidRDefault="00C44928" w:rsidP="002753E2">
      <w:pPr>
        <w:spacing w:after="0" w:line="240" w:lineRule="auto"/>
        <w:ind w:firstLine="426"/>
        <w:jc w:val="both"/>
        <w:rPr>
          <w:rFonts w:ascii="Times New Roman" w:hAnsi="Times New Roman" w:cs="Times New Roman"/>
          <w:sz w:val="24"/>
          <w:szCs w:val="24"/>
        </w:rPr>
      </w:pPr>
      <w:r w:rsidRPr="00C44928">
        <w:rPr>
          <w:rFonts w:ascii="Times New Roman" w:hAnsi="Times New Roman" w:cs="Times New Roman"/>
          <w:sz w:val="24"/>
          <w:szCs w:val="24"/>
        </w:rPr>
        <w:t>Путь каждого человека как правило ведет к какой-либо к цели как во внутреннем мире человека, так и во внешнем его выражении.</w:t>
      </w:r>
    </w:p>
    <w:p w14:paraId="269D92DA" w14:textId="324A07FF" w:rsidR="00C44928" w:rsidRPr="00C44928" w:rsidRDefault="00C44928" w:rsidP="002753E2">
      <w:pPr>
        <w:spacing w:after="0" w:line="240" w:lineRule="auto"/>
        <w:ind w:firstLine="426"/>
        <w:jc w:val="both"/>
        <w:rPr>
          <w:rFonts w:ascii="Times New Roman" w:hAnsi="Times New Roman" w:cs="Times New Roman"/>
          <w:sz w:val="24"/>
          <w:szCs w:val="24"/>
          <w:shd w:val="clear" w:color="auto" w:fill="FFFFFF"/>
        </w:rPr>
      </w:pPr>
      <w:r>
        <w:rPr>
          <w:rFonts w:ascii="Times New Roman" w:hAnsi="Times New Roman" w:cs="Times New Roman"/>
          <w:sz w:val="24"/>
          <w:szCs w:val="24"/>
        </w:rPr>
        <w:t>П</w:t>
      </w:r>
      <w:r w:rsidRPr="00C44928">
        <w:rPr>
          <w:rFonts w:ascii="Times New Roman" w:hAnsi="Times New Roman" w:cs="Times New Roman"/>
          <w:sz w:val="24"/>
          <w:szCs w:val="24"/>
        </w:rPr>
        <w:t xml:space="preserve">рименив знаменитую истину </w:t>
      </w:r>
      <w:r w:rsidRPr="00C44928">
        <w:rPr>
          <w:rFonts w:ascii="Times New Roman" w:hAnsi="Times New Roman" w:cs="Times New Roman"/>
          <w:sz w:val="24"/>
          <w:szCs w:val="24"/>
          <w:shd w:val="clear" w:color="auto" w:fill="FFFFFF"/>
        </w:rPr>
        <w:t xml:space="preserve">всех времен «как внутри, так и снаружи» обратим более детальное внимание на внутренний мир человека, который в основе своей устроен </w:t>
      </w:r>
      <w:proofErr w:type="spellStart"/>
      <w:r w:rsidRPr="00C44928">
        <w:rPr>
          <w:rFonts w:ascii="Times New Roman" w:hAnsi="Times New Roman" w:cs="Times New Roman"/>
          <w:sz w:val="24"/>
          <w:szCs w:val="24"/>
          <w:shd w:val="clear" w:color="auto" w:fill="FFFFFF"/>
        </w:rPr>
        <w:t>эталонно</w:t>
      </w:r>
      <w:proofErr w:type="spellEnd"/>
      <w:r w:rsidRPr="00C44928">
        <w:rPr>
          <w:rFonts w:ascii="Times New Roman" w:hAnsi="Times New Roman" w:cs="Times New Roman"/>
          <w:sz w:val="24"/>
          <w:szCs w:val="24"/>
          <w:shd w:val="clear" w:color="auto" w:fill="FFFFFF"/>
        </w:rPr>
        <w:t xml:space="preserve"> Законам ИВ Отца.</w:t>
      </w:r>
    </w:p>
    <w:p w14:paraId="06177CD5" w14:textId="77777777" w:rsidR="00C44928" w:rsidRPr="00C44928" w:rsidRDefault="00C44928" w:rsidP="002753E2">
      <w:pPr>
        <w:spacing w:after="0" w:line="240" w:lineRule="auto"/>
        <w:ind w:firstLine="426"/>
        <w:jc w:val="both"/>
        <w:rPr>
          <w:rFonts w:ascii="Times New Roman" w:hAnsi="Times New Roman" w:cs="Times New Roman"/>
          <w:sz w:val="24"/>
          <w:szCs w:val="24"/>
          <w:shd w:val="clear" w:color="auto" w:fill="FFFFFF"/>
        </w:rPr>
      </w:pPr>
      <w:r w:rsidRPr="00C44928">
        <w:rPr>
          <w:rFonts w:ascii="Times New Roman" w:hAnsi="Times New Roman" w:cs="Times New Roman"/>
          <w:sz w:val="24"/>
          <w:szCs w:val="24"/>
          <w:shd w:val="clear" w:color="auto" w:fill="FFFFFF"/>
        </w:rPr>
        <w:t>Как внутри? Спокойно-беспокойно, комфортно-некомфортно, светло-темно, красиво-не красиво, наполнено или пусто?</w:t>
      </w:r>
    </w:p>
    <w:p w14:paraId="4E1C9D5E" w14:textId="77777777" w:rsidR="00C44928" w:rsidRPr="00C44928" w:rsidRDefault="00C44928" w:rsidP="002753E2">
      <w:pPr>
        <w:spacing w:after="0" w:line="240" w:lineRule="auto"/>
        <w:ind w:firstLine="426"/>
        <w:jc w:val="both"/>
        <w:rPr>
          <w:rFonts w:ascii="Times New Roman" w:hAnsi="Times New Roman" w:cs="Times New Roman"/>
          <w:sz w:val="24"/>
          <w:szCs w:val="24"/>
          <w:shd w:val="clear" w:color="auto" w:fill="FFFFFF"/>
        </w:rPr>
      </w:pPr>
      <w:r w:rsidRPr="00C44928">
        <w:rPr>
          <w:rFonts w:ascii="Times New Roman" w:hAnsi="Times New Roman" w:cs="Times New Roman"/>
          <w:sz w:val="24"/>
          <w:szCs w:val="24"/>
          <w:shd w:val="clear" w:color="auto" w:fill="FFFFFF"/>
        </w:rPr>
        <w:t>Как часто, осознано мы задаем такие вопросы себе прежде, чем сделать следующий шаг и не корить себя за очередное несовершенство, погружаясь в негативный опыт как результат надолго останавливая движение?</w:t>
      </w:r>
    </w:p>
    <w:p w14:paraId="3ACDFC82" w14:textId="77777777" w:rsidR="00C44928" w:rsidRPr="00C44928" w:rsidRDefault="00C44928" w:rsidP="002753E2">
      <w:pPr>
        <w:spacing w:after="0" w:line="240" w:lineRule="auto"/>
        <w:ind w:firstLine="426"/>
        <w:jc w:val="both"/>
        <w:rPr>
          <w:rFonts w:ascii="Times New Roman" w:hAnsi="Times New Roman" w:cs="Times New Roman"/>
          <w:sz w:val="24"/>
          <w:szCs w:val="24"/>
        </w:rPr>
      </w:pPr>
      <w:r w:rsidRPr="00C44928">
        <w:rPr>
          <w:rFonts w:ascii="Times New Roman" w:hAnsi="Times New Roman" w:cs="Times New Roman"/>
          <w:sz w:val="24"/>
          <w:szCs w:val="24"/>
        </w:rPr>
        <w:t xml:space="preserve">Сталкиваясь с очередной «нерешаемой» задачей, стоит усилить концентрацию служебных Синтеза и Огня и посмотреть на ситуацию Совершенным Взглядом ИВО, который объективно рассмотрит наши накопления, синтезирует их принципом </w:t>
      </w:r>
      <w:proofErr w:type="spellStart"/>
      <w:r w:rsidRPr="00C44928">
        <w:rPr>
          <w:rFonts w:ascii="Times New Roman" w:hAnsi="Times New Roman" w:cs="Times New Roman"/>
          <w:sz w:val="24"/>
          <w:szCs w:val="24"/>
        </w:rPr>
        <w:t>Эталонности</w:t>
      </w:r>
      <w:proofErr w:type="spellEnd"/>
      <w:r w:rsidRPr="00C44928">
        <w:rPr>
          <w:rFonts w:ascii="Times New Roman" w:hAnsi="Times New Roman" w:cs="Times New Roman"/>
          <w:sz w:val="24"/>
          <w:szCs w:val="24"/>
        </w:rPr>
        <w:t xml:space="preserve"> (динамика) и </w:t>
      </w:r>
      <w:proofErr w:type="spellStart"/>
      <w:r w:rsidRPr="00C44928">
        <w:rPr>
          <w:rFonts w:ascii="Times New Roman" w:hAnsi="Times New Roman" w:cs="Times New Roman"/>
          <w:sz w:val="24"/>
          <w:szCs w:val="24"/>
        </w:rPr>
        <w:t>Окскости</w:t>
      </w:r>
      <w:proofErr w:type="spellEnd"/>
      <w:r w:rsidRPr="00C44928">
        <w:rPr>
          <w:rFonts w:ascii="Times New Roman" w:hAnsi="Times New Roman" w:cs="Times New Roman"/>
          <w:sz w:val="24"/>
          <w:szCs w:val="24"/>
        </w:rPr>
        <w:t xml:space="preserve"> (объективность) ИВО и сформирует направление на более качественное развитие нас данной ситуацией. </w:t>
      </w:r>
    </w:p>
    <w:p w14:paraId="0B5CED82" w14:textId="77777777" w:rsidR="00C44928" w:rsidRPr="00C44928" w:rsidRDefault="00C44928" w:rsidP="002753E2">
      <w:pPr>
        <w:spacing w:after="0" w:line="240" w:lineRule="auto"/>
        <w:ind w:firstLine="426"/>
        <w:jc w:val="both"/>
        <w:rPr>
          <w:rFonts w:ascii="Times New Roman" w:hAnsi="Times New Roman" w:cs="Times New Roman"/>
          <w:sz w:val="24"/>
          <w:szCs w:val="24"/>
        </w:rPr>
      </w:pPr>
      <w:r w:rsidRPr="00C44928">
        <w:rPr>
          <w:rFonts w:ascii="Times New Roman" w:hAnsi="Times New Roman" w:cs="Times New Roman"/>
          <w:sz w:val="24"/>
          <w:szCs w:val="24"/>
        </w:rPr>
        <w:t>В результате мы входим в состояние иного видения задачи, которая имеет как минимум 13 открытых вариантов решений.</w:t>
      </w:r>
    </w:p>
    <w:p w14:paraId="07104562" w14:textId="77777777" w:rsidR="00C44928" w:rsidRPr="00C44928" w:rsidRDefault="00C44928" w:rsidP="002753E2">
      <w:pPr>
        <w:spacing w:after="0" w:line="240" w:lineRule="auto"/>
        <w:ind w:firstLine="426"/>
        <w:jc w:val="both"/>
        <w:rPr>
          <w:rFonts w:ascii="Times New Roman" w:hAnsi="Times New Roman" w:cs="Times New Roman"/>
          <w:sz w:val="24"/>
          <w:szCs w:val="24"/>
        </w:rPr>
      </w:pPr>
      <w:r w:rsidRPr="00C44928">
        <w:rPr>
          <w:rFonts w:ascii="Times New Roman" w:hAnsi="Times New Roman" w:cs="Times New Roman"/>
          <w:sz w:val="24"/>
          <w:szCs w:val="24"/>
        </w:rPr>
        <w:t xml:space="preserve">Крупнейший математик и механик Древней Греции Архимед </w:t>
      </w:r>
      <w:proofErr w:type="spellStart"/>
      <w:r w:rsidRPr="00C44928">
        <w:rPr>
          <w:rFonts w:ascii="Times New Roman" w:hAnsi="Times New Roman" w:cs="Times New Roman"/>
          <w:sz w:val="24"/>
          <w:szCs w:val="24"/>
        </w:rPr>
        <w:t>Сиракузский</w:t>
      </w:r>
      <w:proofErr w:type="spellEnd"/>
      <w:r w:rsidRPr="00C44928">
        <w:rPr>
          <w:rFonts w:ascii="Times New Roman" w:hAnsi="Times New Roman" w:cs="Times New Roman"/>
          <w:sz w:val="24"/>
          <w:szCs w:val="24"/>
        </w:rPr>
        <w:t xml:space="preserve"> (287-212 гг. до н. э.) произнёс слова, ставшие крылатыми: "Дайте, мне точку опоры, и я сдвину (переверну) Землю!". Данное выражение зачастую употребляется в значении: двигательная сила вообще. </w:t>
      </w:r>
    </w:p>
    <w:p w14:paraId="1F037C92" w14:textId="5535A0A2" w:rsidR="00076E4D" w:rsidRDefault="00C44928" w:rsidP="002753E2">
      <w:pPr>
        <w:spacing w:after="0" w:line="240" w:lineRule="auto"/>
        <w:ind w:firstLine="426"/>
        <w:jc w:val="both"/>
      </w:pPr>
      <w:r w:rsidRPr="00C44928">
        <w:rPr>
          <w:rFonts w:ascii="Times New Roman" w:hAnsi="Times New Roman" w:cs="Times New Roman"/>
          <w:sz w:val="24"/>
          <w:szCs w:val="24"/>
        </w:rPr>
        <w:t>Разработка и применение Совершенного Взгляда ИВО нелинейно дает нам такую «точку опоры» для того, чтобы мы могли «переворачивать» свой мир отстраивая его каждый раз ещё более глубоко, как тонкий музыкальный инструмент, на соответствие Законам ИВО и двигаться даль</w:t>
      </w:r>
      <w:bookmarkStart w:id="0" w:name="_GoBack"/>
      <w:bookmarkEnd w:id="0"/>
      <w:r w:rsidRPr="00C44928">
        <w:rPr>
          <w:rFonts w:ascii="Times New Roman" w:hAnsi="Times New Roman" w:cs="Times New Roman"/>
          <w:sz w:val="24"/>
          <w:szCs w:val="24"/>
        </w:rPr>
        <w:t xml:space="preserve">ше. </w:t>
      </w:r>
    </w:p>
    <w:sectPr w:rsidR="00076E4D" w:rsidSect="00C44928">
      <w:pgSz w:w="11906" w:h="16838"/>
      <w:pgMar w:top="567"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ACA"/>
    <w:rsid w:val="00076E4D"/>
    <w:rsid w:val="002753E2"/>
    <w:rsid w:val="00C44928"/>
    <w:rsid w:val="00CA6482"/>
    <w:rsid w:val="00CD0A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4A710"/>
  <w15:chartTrackingRefBased/>
  <w15:docId w15:val="{4857CF10-7EBB-41F5-99E3-118067802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4928"/>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44928"/>
    <w:rPr>
      <w:color w:val="0563C1" w:themeColor="hyperlink"/>
      <w:u w:val="single"/>
    </w:rPr>
  </w:style>
  <w:style w:type="character" w:customStyle="1" w:styleId="UnresolvedMention">
    <w:name w:val="Unresolved Mention"/>
    <w:basedOn w:val="a0"/>
    <w:uiPriority w:val="99"/>
    <w:semiHidden/>
    <w:unhideWhenUsed/>
    <w:rsid w:val="00C449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if13@b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387</Words>
  <Characters>2210</Characters>
  <Application>Microsoft Office Word</Application>
  <DocSecurity>0</DocSecurity>
  <Lines>18</Lines>
  <Paragraphs>5</Paragraphs>
  <ScaleCrop>false</ScaleCrop>
  <Company/>
  <LinksUpToDate>false</LinksUpToDate>
  <CharactersWithSpaces>2592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Лидия</cp:lastModifiedBy>
  <cp:revision>4</cp:revision>
  <dcterms:created xsi:type="dcterms:W3CDTF">2021-02-28T14:34:00Z</dcterms:created>
  <dcterms:modified xsi:type="dcterms:W3CDTF">2021-02-28T22:00:00Z</dcterms:modified>
</cp:coreProperties>
</file>